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长城小标宋体" w:hAnsi="宋体" w:eastAsia="长城小标宋体"/>
          <w:sz w:val="36"/>
          <w:szCs w:val="36"/>
        </w:rPr>
      </w:pPr>
      <w:r>
        <w:rPr>
          <w:rFonts w:hint="eastAsia" w:ascii="长城小标宋体" w:hAnsi="宋体" w:eastAsia="长城小标宋体"/>
          <w:sz w:val="36"/>
          <w:szCs w:val="36"/>
        </w:rPr>
        <w:t>江西科技师范大学</w:t>
      </w:r>
      <w:r>
        <w:rPr>
          <w:rFonts w:hint="eastAsia" w:ascii="长城小标宋体" w:hAnsi="宋体" w:eastAsia="长城小标宋体"/>
          <w:sz w:val="36"/>
          <w:szCs w:val="36"/>
          <w:lang w:eastAsia="zh-CN"/>
        </w:rPr>
        <w:t>户外媒体信息发布</w:t>
      </w:r>
      <w:r>
        <w:rPr>
          <w:rFonts w:hint="eastAsia" w:ascii="长城小标宋体" w:hAnsi="宋体" w:eastAsia="长城小标宋体"/>
          <w:sz w:val="36"/>
          <w:szCs w:val="36"/>
        </w:rPr>
        <w:t>审批单</w:t>
      </w:r>
    </w:p>
    <w:p>
      <w:pPr>
        <w:spacing w:line="440" w:lineRule="exact"/>
        <w:jc w:val="center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宋体" w:hAnsi="宋体"/>
          <w:sz w:val="30"/>
          <w:szCs w:val="30"/>
        </w:rPr>
        <w:t xml:space="preserve">　       </w:t>
      </w:r>
      <w:r>
        <w:rPr>
          <w:rFonts w:hint="eastAsia" w:ascii="仿宋_GB2312" w:hAnsi="宋体" w:eastAsia="仿宋_GB2312"/>
          <w:sz w:val="28"/>
          <w:szCs w:val="28"/>
        </w:rPr>
        <w:t>年   月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742"/>
        <w:gridCol w:w="1802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申请单位（盖章）</w:t>
            </w:r>
          </w:p>
        </w:tc>
        <w:tc>
          <w:tcPr>
            <w:tcW w:w="5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户外媒体类型</w:t>
            </w:r>
          </w:p>
        </w:tc>
        <w:tc>
          <w:tcPr>
            <w:tcW w:w="5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default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横幅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宣传栏等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电子屏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宣传品内容</w:t>
            </w:r>
          </w:p>
        </w:tc>
        <w:tc>
          <w:tcPr>
            <w:tcW w:w="5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宣传品样式</w:t>
            </w:r>
          </w:p>
        </w:tc>
        <w:tc>
          <w:tcPr>
            <w:tcW w:w="5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宣传品规格</w:t>
            </w:r>
          </w:p>
        </w:tc>
        <w:tc>
          <w:tcPr>
            <w:tcW w:w="5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宣传品数量</w:t>
            </w:r>
          </w:p>
        </w:tc>
        <w:tc>
          <w:tcPr>
            <w:tcW w:w="5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发布位置</w:t>
            </w:r>
            <w:bookmarkStart w:id="0" w:name="_GoBack"/>
            <w:bookmarkEnd w:id="0"/>
          </w:p>
        </w:tc>
        <w:tc>
          <w:tcPr>
            <w:tcW w:w="5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起止日期</w:t>
            </w:r>
          </w:p>
        </w:tc>
        <w:tc>
          <w:tcPr>
            <w:tcW w:w="5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申请单位负责人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签字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党委宣传部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意见（盖章）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hint="eastAsia" w:ascii="仿宋" w:hAnsi="仿宋"/>
          <w:sz w:val="28"/>
          <w:szCs w:val="28"/>
        </w:rPr>
      </w:pPr>
      <w:r>
        <w:rPr>
          <w:rFonts w:ascii="仿宋" w:hAnsi="仿宋"/>
          <w:sz w:val="28"/>
          <w:szCs w:val="28"/>
        </w:rPr>
        <w:t xml:space="preserve"> </w:t>
      </w:r>
    </w:p>
    <w:p>
      <w:pPr>
        <w:spacing w:line="24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24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24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24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24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24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24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24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24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24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24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24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24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24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24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24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420" w:lineRule="exact"/>
        <w:rPr>
          <w:rFonts w:hint="eastAsia" w:ascii="黑体" w:hAnsi="黑体" w:eastAsia="黑体" w:cs="黑体"/>
          <w:spacing w:val="-8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jYzIyMmRlYzNjYzcyOGU5MzNiMTQ0ZTQxZDA2M2EifQ=="/>
  </w:docVars>
  <w:rsids>
    <w:rsidRoot w:val="00702F10"/>
    <w:rsid w:val="001D07C1"/>
    <w:rsid w:val="00702F10"/>
    <w:rsid w:val="00E571DF"/>
    <w:rsid w:val="1FAE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136</Characters>
  <Lines>1</Lines>
  <Paragraphs>1</Paragraphs>
  <TotalTime>7</TotalTime>
  <ScaleCrop>false</ScaleCrop>
  <LinksUpToDate>false</LinksUpToDate>
  <CharactersWithSpaces>158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2018-12-20T08:49:00Z</dcterms:created>
  <dc:creator>Administrator</dc:creator>
  <cp:lastModifiedBy>AAA</cp:lastModifiedBy>
  <dcterms:modified xsi:type="dcterms:W3CDTF">2024-01-30T07:05:38Z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92AD41E965A3450CBCAC498FFA747458_12</vt:lpwstr>
  </property>
</Properties>
</file>