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694" w:rsidRPr="00EB6BDC" w:rsidRDefault="00851694" w:rsidP="00851694">
      <w:pPr>
        <w:widowControl/>
        <w:wordWrap w:val="0"/>
        <w:spacing w:line="520" w:lineRule="exact"/>
        <w:jc w:val="center"/>
        <w:rPr>
          <w:rFonts w:ascii="长城小标宋体" w:eastAsia="长城小标宋体" w:hAnsi="宋体" w:cs="宋体" w:hint="eastAsia"/>
          <w:b/>
          <w:kern w:val="0"/>
          <w:sz w:val="36"/>
          <w:szCs w:val="36"/>
        </w:rPr>
      </w:pPr>
      <w:r w:rsidRPr="00EB6BDC">
        <w:rPr>
          <w:rFonts w:ascii="长城小标宋体" w:eastAsia="长城小标宋体" w:hAnsi="宋体" w:cs="宋体" w:hint="eastAsia"/>
          <w:kern w:val="0"/>
          <w:sz w:val="36"/>
          <w:szCs w:val="36"/>
        </w:rPr>
        <w:t>江西科技师范大学邀请国内人员举行形势报告会和哲学社会科学报告会、研讨会、讲座审批表</w:t>
      </w:r>
    </w:p>
    <w:p w:rsidR="00851694" w:rsidRDefault="00851694" w:rsidP="00851694">
      <w:pPr>
        <w:widowControl/>
        <w:wordWrap w:val="0"/>
        <w:spacing w:line="360" w:lineRule="exact"/>
        <w:jc w:val="right"/>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p w:rsidR="00851694" w:rsidRDefault="00851694" w:rsidP="00851694">
      <w:pPr>
        <w:widowControl/>
        <w:spacing w:afterLines="50" w:after="156" w:line="360" w:lineRule="exact"/>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申请时间：</w:t>
      </w:r>
      <w:r>
        <w:rPr>
          <w:rFonts w:ascii="仿宋_GB2312" w:eastAsia="仿宋_GB2312" w:hAnsi="宋体" w:hint="eastAsia"/>
          <w:kern w:val="0"/>
          <w:sz w:val="32"/>
          <w:szCs w:val="32"/>
        </w:rPr>
        <w:t xml:space="preserve">      </w:t>
      </w:r>
      <w:r>
        <w:rPr>
          <w:rFonts w:ascii="仿宋_GB2312" w:eastAsia="仿宋_GB2312" w:hAnsi="宋体" w:cs="宋体" w:hint="eastAsia"/>
          <w:kern w:val="0"/>
          <w:sz w:val="32"/>
          <w:szCs w:val="32"/>
        </w:rPr>
        <w:t>年</w:t>
      </w:r>
      <w:r>
        <w:rPr>
          <w:rFonts w:ascii="仿宋_GB2312" w:eastAsia="仿宋_GB2312" w:hAnsi="宋体" w:hint="eastAsia"/>
          <w:kern w:val="0"/>
          <w:sz w:val="32"/>
          <w:szCs w:val="32"/>
        </w:rPr>
        <w:t xml:space="preserve">   </w:t>
      </w:r>
      <w:r>
        <w:rPr>
          <w:rFonts w:ascii="仿宋_GB2312" w:eastAsia="仿宋_GB2312" w:hAnsi="宋体" w:cs="宋体" w:hint="eastAsia"/>
          <w:kern w:val="0"/>
          <w:sz w:val="32"/>
          <w:szCs w:val="32"/>
        </w:rPr>
        <w:t>月</w:t>
      </w:r>
      <w:r>
        <w:rPr>
          <w:rFonts w:ascii="仿宋_GB2312" w:eastAsia="仿宋_GB2312" w:hAnsi="宋体" w:hint="eastAsia"/>
          <w:kern w:val="0"/>
          <w:sz w:val="32"/>
          <w:szCs w:val="32"/>
        </w:rPr>
        <w:t xml:space="preserve">   </w:t>
      </w:r>
      <w:r>
        <w:rPr>
          <w:rFonts w:ascii="仿宋_GB2312" w:eastAsia="仿宋_GB2312" w:hAnsi="宋体" w:cs="宋体" w:hint="eastAsia"/>
          <w:kern w:val="0"/>
          <w:sz w:val="32"/>
          <w:szCs w:val="32"/>
        </w:rPr>
        <w:t>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46"/>
        <w:gridCol w:w="1472"/>
        <w:gridCol w:w="1428"/>
        <w:gridCol w:w="867"/>
        <w:gridCol w:w="1339"/>
      </w:tblGrid>
      <w:tr w:rsidR="00851694" w:rsidTr="00CC76EC">
        <w:trPr>
          <w:trHeight w:val="645"/>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主办单位</w:t>
            </w:r>
          </w:p>
        </w:tc>
        <w:tc>
          <w:tcPr>
            <w:tcW w:w="1946"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报告会</w:t>
            </w:r>
          </w:p>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活动负责人</w:t>
            </w:r>
          </w:p>
        </w:tc>
        <w:tc>
          <w:tcPr>
            <w:tcW w:w="142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c>
          <w:tcPr>
            <w:tcW w:w="867"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电</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话</w:t>
            </w:r>
          </w:p>
        </w:tc>
        <w:tc>
          <w:tcPr>
            <w:tcW w:w="1339"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r>
      <w:tr w:rsidR="00851694" w:rsidTr="00CC76EC">
        <w:trPr>
          <w:trHeight w:val="645"/>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报告人</w:t>
            </w:r>
          </w:p>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姓名</w:t>
            </w:r>
          </w:p>
        </w:tc>
        <w:tc>
          <w:tcPr>
            <w:tcW w:w="1946"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职称职务</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r>
      <w:tr w:rsidR="00851694" w:rsidTr="00CC76EC">
        <w:trPr>
          <w:trHeight w:val="645"/>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报告人</w:t>
            </w:r>
          </w:p>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单位</w:t>
            </w:r>
          </w:p>
        </w:tc>
        <w:tc>
          <w:tcPr>
            <w:tcW w:w="7052" w:type="dxa"/>
            <w:gridSpan w:val="5"/>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r>
      <w:tr w:rsidR="00851694" w:rsidTr="00CC76EC">
        <w:trPr>
          <w:trHeight w:val="630"/>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学科</w:t>
            </w:r>
          </w:p>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专业类别</w:t>
            </w:r>
          </w:p>
        </w:tc>
        <w:tc>
          <w:tcPr>
            <w:tcW w:w="1946"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参加人员</w:t>
            </w:r>
          </w:p>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范围及人数</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r>
      <w:tr w:rsidR="00851694" w:rsidTr="00CC76EC">
        <w:trPr>
          <w:trHeight w:val="645"/>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时间</w:t>
            </w:r>
          </w:p>
        </w:tc>
        <w:tc>
          <w:tcPr>
            <w:tcW w:w="1946"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地点</w:t>
            </w:r>
          </w:p>
        </w:tc>
        <w:tc>
          <w:tcPr>
            <w:tcW w:w="3634" w:type="dxa"/>
            <w:gridSpan w:val="3"/>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r>
      <w:tr w:rsidR="00851694" w:rsidTr="00CC76EC">
        <w:trPr>
          <w:trHeight w:val="645"/>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报告题目</w:t>
            </w:r>
          </w:p>
        </w:tc>
        <w:tc>
          <w:tcPr>
            <w:tcW w:w="7052" w:type="dxa"/>
            <w:gridSpan w:val="5"/>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tc>
      </w:tr>
      <w:tr w:rsidR="00851694" w:rsidTr="00CC76EC">
        <w:trPr>
          <w:trHeight w:val="1805"/>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内容提要</w:t>
            </w:r>
          </w:p>
        </w:tc>
        <w:tc>
          <w:tcPr>
            <w:tcW w:w="7052" w:type="dxa"/>
            <w:gridSpan w:val="5"/>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rPr>
                <w:rFonts w:ascii="仿宋_GB2312" w:eastAsia="仿宋_GB2312" w:hAnsi="宋体" w:cs="宋体" w:hint="eastAsia"/>
                <w:kern w:val="0"/>
                <w:sz w:val="24"/>
                <w:szCs w:val="24"/>
              </w:rPr>
            </w:pPr>
          </w:p>
        </w:tc>
      </w:tr>
      <w:tr w:rsidR="00851694" w:rsidTr="00CC76EC">
        <w:trPr>
          <w:trHeight w:val="1966"/>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主办单位</w:t>
            </w:r>
          </w:p>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意</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见</w:t>
            </w:r>
          </w:p>
        </w:tc>
        <w:tc>
          <w:tcPr>
            <w:tcW w:w="7052" w:type="dxa"/>
            <w:gridSpan w:val="5"/>
            <w:tcBorders>
              <w:top w:val="single" w:sz="4" w:space="0" w:color="auto"/>
              <w:left w:val="single" w:sz="4" w:space="0" w:color="auto"/>
              <w:bottom w:val="single" w:sz="4" w:space="0" w:color="auto"/>
              <w:right w:val="single" w:sz="4" w:space="0" w:color="auto"/>
            </w:tcBorders>
            <w:vAlign w:val="bottom"/>
          </w:tcPr>
          <w:p w:rsidR="00851694" w:rsidRDefault="00851694" w:rsidP="00CC76EC">
            <w:pPr>
              <w:widowControl/>
              <w:wordWrap w:val="0"/>
              <w:spacing w:line="360" w:lineRule="exact"/>
              <w:ind w:right="840"/>
              <w:jc w:val="righ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领导签字：</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（单位盖章）</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年</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月</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日</w:t>
            </w:r>
          </w:p>
        </w:tc>
      </w:tr>
      <w:tr w:rsidR="00851694" w:rsidTr="00CC76EC">
        <w:trPr>
          <w:trHeight w:val="2126"/>
          <w:jc w:val="right"/>
        </w:trPr>
        <w:tc>
          <w:tcPr>
            <w:tcW w:w="1668" w:type="dxa"/>
            <w:tcBorders>
              <w:top w:val="single" w:sz="4" w:space="0" w:color="auto"/>
              <w:left w:val="single" w:sz="4" w:space="0" w:color="auto"/>
              <w:bottom w:val="single" w:sz="4" w:space="0" w:color="auto"/>
              <w:right w:val="single" w:sz="4" w:space="0" w:color="auto"/>
            </w:tcBorders>
            <w:vAlign w:val="center"/>
          </w:tcPr>
          <w:p w:rsidR="00851694" w:rsidRDefault="00851694" w:rsidP="00CC76EC">
            <w:pPr>
              <w:widowControl/>
              <w:wordWrap w:val="0"/>
              <w:spacing w:line="360" w:lineRule="exact"/>
              <w:jc w:val="center"/>
              <w:rPr>
                <w:rFonts w:ascii="仿宋_GB2312" w:eastAsia="仿宋_GB2312" w:hAnsi="宋体" w:cs="宋体" w:hint="eastAsia"/>
                <w:kern w:val="0"/>
                <w:sz w:val="24"/>
                <w:szCs w:val="24"/>
              </w:rPr>
            </w:pPr>
          </w:p>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党委宣传部</w:t>
            </w:r>
          </w:p>
          <w:p w:rsidR="00851694" w:rsidRDefault="00851694" w:rsidP="00CC76EC">
            <w:pPr>
              <w:widowControl/>
              <w:wordWrap w:val="0"/>
              <w:spacing w:line="360" w:lineRule="exact"/>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审批意见</w:t>
            </w:r>
          </w:p>
        </w:tc>
        <w:tc>
          <w:tcPr>
            <w:tcW w:w="7052" w:type="dxa"/>
            <w:gridSpan w:val="5"/>
            <w:tcBorders>
              <w:top w:val="single" w:sz="4" w:space="0" w:color="auto"/>
              <w:left w:val="single" w:sz="4" w:space="0" w:color="auto"/>
              <w:bottom w:val="single" w:sz="4" w:space="0" w:color="auto"/>
              <w:right w:val="single" w:sz="4" w:space="0" w:color="auto"/>
            </w:tcBorders>
            <w:vAlign w:val="bottom"/>
          </w:tcPr>
          <w:p w:rsidR="00851694" w:rsidRDefault="00851694" w:rsidP="00CC76EC">
            <w:pPr>
              <w:widowControl/>
              <w:tabs>
                <w:tab w:val="left" w:pos="6823"/>
              </w:tabs>
              <w:wordWrap w:val="0"/>
              <w:spacing w:line="360" w:lineRule="exact"/>
              <w:ind w:rightChars="440" w:right="924"/>
              <w:rPr>
                <w:rFonts w:ascii="仿宋_GB2312" w:eastAsia="仿宋_GB2312" w:hAnsi="宋体" w:cs="宋体" w:hint="eastAsia"/>
                <w:kern w:val="0"/>
                <w:sz w:val="24"/>
                <w:szCs w:val="24"/>
              </w:rPr>
            </w:pPr>
          </w:p>
          <w:p w:rsidR="00851694" w:rsidRDefault="00851694" w:rsidP="00CC76EC">
            <w:pPr>
              <w:widowControl/>
              <w:tabs>
                <w:tab w:val="left" w:pos="6823"/>
              </w:tabs>
              <w:wordWrap w:val="0"/>
              <w:spacing w:line="360" w:lineRule="exact"/>
              <w:ind w:rightChars="440" w:right="924"/>
              <w:rPr>
                <w:rFonts w:ascii="仿宋_GB2312" w:eastAsia="仿宋_GB2312" w:hAnsi="宋体" w:cs="宋体" w:hint="eastAsia"/>
                <w:kern w:val="0"/>
                <w:sz w:val="24"/>
                <w:szCs w:val="24"/>
              </w:rPr>
            </w:pPr>
          </w:p>
          <w:p w:rsidR="00851694" w:rsidRDefault="00851694" w:rsidP="00CC76EC">
            <w:pPr>
              <w:widowControl/>
              <w:tabs>
                <w:tab w:val="left" w:pos="6823"/>
              </w:tabs>
              <w:wordWrap w:val="0"/>
              <w:spacing w:line="360" w:lineRule="exact"/>
              <w:ind w:rightChars="440" w:right="924"/>
              <w:rPr>
                <w:rFonts w:ascii="仿宋_GB2312" w:eastAsia="仿宋_GB2312" w:hAnsi="宋体" w:cs="宋体" w:hint="eastAsia"/>
                <w:kern w:val="0"/>
                <w:sz w:val="24"/>
                <w:szCs w:val="24"/>
              </w:rPr>
            </w:pPr>
          </w:p>
          <w:p w:rsidR="00851694" w:rsidRDefault="00851694" w:rsidP="00CC76EC">
            <w:pPr>
              <w:widowControl/>
              <w:tabs>
                <w:tab w:val="left" w:pos="6823"/>
              </w:tabs>
              <w:wordWrap w:val="0"/>
              <w:spacing w:line="360" w:lineRule="exact"/>
              <w:ind w:rightChars="440" w:right="924"/>
              <w:rPr>
                <w:rFonts w:ascii="仿宋_GB2312" w:eastAsia="仿宋_GB2312" w:hAnsi="宋体" w:cs="宋体" w:hint="eastAsia"/>
                <w:kern w:val="0"/>
                <w:sz w:val="24"/>
                <w:szCs w:val="24"/>
              </w:rPr>
            </w:pPr>
            <w:r>
              <w:rPr>
                <w:rFonts w:ascii="仿宋_GB2312" w:eastAsia="仿宋_GB2312" w:hAnsi="宋体" w:cs="宋体" w:hint="eastAsia"/>
                <w:kern w:val="0"/>
                <w:sz w:val="24"/>
                <w:szCs w:val="24"/>
              </w:rPr>
              <w:t>领导签字：</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（单位盖章）</w:t>
            </w:r>
          </w:p>
          <w:p w:rsidR="00851694" w:rsidRDefault="00851694" w:rsidP="00CC76EC">
            <w:pPr>
              <w:widowControl/>
              <w:wordWrap w:val="0"/>
              <w:spacing w:line="360" w:lineRule="exact"/>
              <w:ind w:rightChars="440" w:right="924"/>
              <w:jc w:val="right"/>
              <w:rPr>
                <w:rFonts w:ascii="仿宋_GB2312" w:eastAsia="仿宋_GB2312" w:hAnsi="宋体" w:cs="宋体" w:hint="eastAsia"/>
                <w:kern w:val="0"/>
                <w:sz w:val="24"/>
                <w:szCs w:val="24"/>
              </w:rPr>
            </w:pP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年</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月</w:t>
            </w:r>
            <w:r>
              <w:rPr>
                <w:rFonts w:ascii="仿宋_GB2312" w:eastAsia="仿宋_GB2312" w:hAnsi="宋体" w:hint="eastAsia"/>
                <w:kern w:val="0"/>
                <w:sz w:val="24"/>
                <w:szCs w:val="24"/>
              </w:rPr>
              <w:t xml:space="preserve">   </w:t>
            </w:r>
            <w:r>
              <w:rPr>
                <w:rFonts w:ascii="仿宋_GB2312" w:eastAsia="仿宋_GB2312" w:hAnsi="宋体" w:cs="宋体" w:hint="eastAsia"/>
                <w:kern w:val="0"/>
                <w:sz w:val="24"/>
                <w:szCs w:val="24"/>
              </w:rPr>
              <w:t>日</w:t>
            </w:r>
          </w:p>
        </w:tc>
      </w:tr>
    </w:tbl>
    <w:p w:rsidR="00851694" w:rsidRDefault="00851694" w:rsidP="00851694">
      <w:pPr>
        <w:spacing w:line="500" w:lineRule="exac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备注：此表经党委宣传部审批备案后</w:t>
      </w:r>
      <w:proofErr w:type="gramStart"/>
      <w:r>
        <w:rPr>
          <w:rFonts w:ascii="仿宋_GB2312" w:eastAsia="仿宋_GB2312" w:hAnsi="宋体" w:cs="宋体" w:hint="eastAsia"/>
          <w:kern w:val="0"/>
          <w:sz w:val="28"/>
          <w:szCs w:val="28"/>
        </w:rPr>
        <w:t>交科研</w:t>
      </w:r>
      <w:proofErr w:type="gramEnd"/>
      <w:r>
        <w:rPr>
          <w:rFonts w:ascii="仿宋_GB2312" w:eastAsia="仿宋_GB2312" w:hAnsi="宋体" w:cs="宋体" w:hint="eastAsia"/>
          <w:kern w:val="0"/>
          <w:sz w:val="28"/>
          <w:szCs w:val="28"/>
        </w:rPr>
        <w:t>处进行后续相关管理。</w:t>
      </w:r>
    </w:p>
    <w:p w:rsidR="001D07C1" w:rsidRPr="00851694" w:rsidRDefault="001D07C1">
      <w:bookmarkStart w:id="0" w:name="_GoBack"/>
      <w:bookmarkEnd w:id="0"/>
    </w:p>
    <w:sectPr w:rsidR="001D07C1" w:rsidRPr="00851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小标宋体">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94"/>
    <w:rsid w:val="001D07C1"/>
    <w:rsid w:val="00851694"/>
    <w:rsid w:val="00E5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41212-B921-4C21-BABC-E3CA6A8F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69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2018-12-19T07:57:00Z</dcterms:created>
  <dcterms:modified xsi:type="dcterms:W3CDTF">2018-12-19T07:57:00Z</dcterms:modified>
</cp:coreProperties>
</file>